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126" w:rsidRPr="00D6658C" w:rsidRDefault="00FC3126" w:rsidP="00FC3126">
      <w:pPr>
        <w:rPr>
          <w:b/>
          <w:sz w:val="44"/>
          <w:szCs w:val="44"/>
          <w:lang w:val="fr-C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6658C">
        <w:rPr>
          <w:b/>
          <w:lang w:val="fr-CA"/>
        </w:rPr>
        <w:t xml:space="preserve">                                                          </w:t>
      </w:r>
      <w:r w:rsidRPr="00D6658C">
        <w:rPr>
          <w:b/>
          <w:sz w:val="44"/>
          <w:szCs w:val="44"/>
          <w:lang w:val="fr-C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Code de correction 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ORTHOGRAPHE</w:t>
      </w:r>
      <w:r w:rsidRPr="00D256FE"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  <w:t xml:space="preserve">  </w:t>
      </w:r>
    </w:p>
    <w:p w:rsidR="00FC3126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O-1  Faute d’orthographe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O-2  Accents</w:t>
      </w:r>
    </w:p>
    <w:p w:rsidR="00B1146D" w:rsidRPr="00D256FE" w:rsidRDefault="00B1146D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b/>
          <w:bCs/>
          <w:color w:val="00264C"/>
          <w:sz w:val="28"/>
          <w:szCs w:val="28"/>
          <w:lang w:val="fr-CA"/>
        </w:rPr>
      </w:pPr>
      <w:r>
        <w:rPr>
          <w:rFonts w:ascii="Arial" w:hAnsi="Arial" w:cs="Arial"/>
          <w:color w:val="00264C"/>
          <w:sz w:val="28"/>
          <w:szCs w:val="28"/>
          <w:lang w:val="fr-CA"/>
        </w:rPr>
        <w:t>O-3   majuscule/ minuscule</w:t>
      </w:r>
      <w:bookmarkStart w:id="0" w:name="_GoBack"/>
      <w:bookmarkEnd w:id="0"/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b/>
          <w:bCs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ACCORDS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A-1  Accord du verbe avec son sujet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A-2  Accord singulier/pluriel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A-3  Accord masculin/féminin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PHRASE</w:t>
      </w:r>
      <w:r w:rsidRPr="00D256FE"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  <w:t> / SYNTAXE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S-1  Structure de phrase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S-2  Ponctuation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S-3  Connecteurs/marqueurs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b/>
          <w:bCs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CONJUGAISON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C-1  Temps des verbes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C-2  Mode / auxiliaire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b/>
          <w:bCs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VOCABULAIRE</w:t>
      </w:r>
      <w:r w:rsidRPr="00D256FE"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  <w:t> /LEXIQUE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V-1  Terme ou expression impropre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 xml:space="preserve">V-2  Niveau de langue 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V-3  Anglicisme/ calque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TEXTE</w:t>
      </w:r>
      <w:r w:rsidRPr="00D256FE"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T-1  Clarté du texte / ou de l’idée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T-2  Problème d’introduction ou de conclusion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 xml:space="preserve">T-3  Problème de développement 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 xml:space="preserve">T-4  Organisateurs   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tabs>
          <w:tab w:val="center" w:pos="4680"/>
        </w:tabs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XX  = mot manquant / oubli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tab/>
        <w:t xml:space="preserve">         R  =   à remplacer</w:t>
      </w:r>
    </w:p>
    <w:p w:rsidR="00FC3126" w:rsidRPr="00D256FE" w:rsidRDefault="00FC3126" w:rsidP="00FC3126">
      <w:pPr>
        <w:pStyle w:val="NormalWeb"/>
        <w:rPr>
          <w:rFonts w:ascii="Arial" w:hAnsi="Arial" w:cs="Arial"/>
          <w:color w:val="00264C"/>
          <w:sz w:val="28"/>
          <w:szCs w:val="28"/>
          <w:lang w:val="fr-CA"/>
        </w:rPr>
      </w:pPr>
    </w:p>
    <w:p w:rsidR="00FC3126" w:rsidRDefault="00FC3126" w:rsidP="00FC3126">
      <w:pPr>
        <w:pStyle w:val="NormalWeb"/>
        <w:rPr>
          <w:rFonts w:ascii="Arial" w:hAnsi="Arial" w:cs="Arial"/>
          <w:color w:val="00264C"/>
          <w:sz w:val="28"/>
          <w:szCs w:val="28"/>
          <w:lang w:val="fr-CA"/>
        </w:rPr>
      </w:pPr>
    </w:p>
    <w:p w:rsidR="00A72667" w:rsidRPr="00FC3126" w:rsidRDefault="00B1146D">
      <w:pPr>
        <w:rPr>
          <w:lang w:val="fr-CA"/>
        </w:rPr>
      </w:pPr>
    </w:p>
    <w:sectPr w:rsidR="00A72667" w:rsidRPr="00FC3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4B"/>
    <w:rsid w:val="00135DBE"/>
    <w:rsid w:val="003A4AC2"/>
    <w:rsid w:val="003B124A"/>
    <w:rsid w:val="004D68CE"/>
    <w:rsid w:val="00673980"/>
    <w:rsid w:val="00B1146D"/>
    <w:rsid w:val="00D86CA6"/>
    <w:rsid w:val="00DD5B4B"/>
    <w:rsid w:val="00EC39AC"/>
    <w:rsid w:val="00FC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DC2AC-1D33-48A3-89C0-68D85FEA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C3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3</cp:revision>
  <dcterms:created xsi:type="dcterms:W3CDTF">2017-11-26T15:27:00Z</dcterms:created>
  <dcterms:modified xsi:type="dcterms:W3CDTF">2017-11-26T15:54:00Z</dcterms:modified>
</cp:coreProperties>
</file>